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7D1B4C93" w:rsidR="00B20F01" w:rsidRPr="00846AF3" w:rsidRDefault="00D518BC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>Wielkopostne</w:t>
            </w:r>
            <w:r w:rsidR="00781272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  <w:r w:rsidR="001F58D7" w:rsidRPr="00846AF3">
              <w:rPr>
                <w:rFonts w:ascii="Georgia" w:hAnsi="Georgia"/>
                <w:b/>
                <w:color w:val="C00000"/>
                <w:sz w:val="28"/>
                <w:szCs w:val="28"/>
              </w:rPr>
              <w:t>Dni Skupienia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9"/>
        <w:gridCol w:w="7075"/>
      </w:tblGrid>
      <w:tr w:rsidR="00B20F01" w14:paraId="77007CF9" w14:textId="77777777" w:rsidTr="00D518BC">
        <w:trPr>
          <w:trHeight w:val="75"/>
          <w:jc w:val="center"/>
        </w:trPr>
        <w:tc>
          <w:tcPr>
            <w:tcW w:w="25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75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D518BC">
        <w:trPr>
          <w:trHeight w:val="68"/>
          <w:jc w:val="center"/>
        </w:trPr>
        <w:tc>
          <w:tcPr>
            <w:tcW w:w="257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74375882" w:rsidR="009B6761" w:rsidRDefault="00781272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</w:t>
            </w:r>
            <w:r w:rsidR="00D518BC">
              <w:rPr>
                <w:b/>
                <w:bCs/>
                <w:sz w:val="21"/>
                <w:szCs w:val="21"/>
              </w:rPr>
              <w:t>m Diecezjalny „TABOR” w Rzeszowie</w:t>
            </w:r>
          </w:p>
        </w:tc>
      </w:tr>
      <w:tr w:rsidR="00D518BC" w14:paraId="77055769" w14:textId="77777777" w:rsidTr="006A1242">
        <w:trPr>
          <w:trHeight w:val="68"/>
          <w:jc w:val="center"/>
        </w:trPr>
        <w:tc>
          <w:tcPr>
            <w:tcW w:w="2579" w:type="dxa"/>
            <w:vMerge w:val="restart"/>
            <w:tcBorders>
              <w:top w:val="single" w:sz="18" w:space="0" w:color="000000"/>
              <w:lef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132C3F" w14:textId="15884CF0" w:rsidR="00D518BC" w:rsidRDefault="00D518BC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957062" w14:textId="4254F29C" w:rsidR="00D518BC" w:rsidRDefault="00D518BC" w:rsidP="00D2593C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 – 12 marca 2023 r. – II rok Szkoły Animatora</w:t>
            </w:r>
          </w:p>
        </w:tc>
      </w:tr>
      <w:tr w:rsidR="00D518BC" w14:paraId="55521771" w14:textId="77777777" w:rsidTr="006A1242">
        <w:trPr>
          <w:trHeight w:val="68"/>
          <w:jc w:val="center"/>
        </w:trPr>
        <w:tc>
          <w:tcPr>
            <w:tcW w:w="257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0AAFCE41" w:rsidR="00D518BC" w:rsidRDefault="00D518BC" w:rsidP="001954B4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0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437FBCB6" w:rsidR="00D518BC" w:rsidRDefault="00D518BC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17 – 19 marca 2023 r. – I rok Szkoły Animatora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3A6B29" w14:paraId="7C579025" w14:textId="77777777" w:rsidTr="009A59F6">
        <w:trPr>
          <w:jc w:val="center"/>
        </w:trPr>
        <w:tc>
          <w:tcPr>
            <w:tcW w:w="10762" w:type="dxa"/>
          </w:tcPr>
          <w:p w14:paraId="242F1AF4" w14:textId="28338E98" w:rsidR="003A6B29" w:rsidRDefault="003A6B29" w:rsidP="009A59F6">
            <w:pPr>
              <w:pStyle w:val="Standard"/>
              <w:autoSpaceDE w:val="0"/>
              <w:jc w:val="center"/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Pr="00487C5F">
              <w:rPr>
                <w:rFonts w:eastAsia="TimesNewRomanPS-BoldMT" w:cs="Times New Roman"/>
                <w:b/>
                <w:bCs/>
                <w:sz w:val="21"/>
                <w:szCs w:val="21"/>
              </w:rPr>
              <w:t>26</w:t>
            </w:r>
            <w:r w:rsidRPr="009F7C97">
              <w:rPr>
                <w:rFonts w:eastAsia="TimesNewRomanPS-BoldMT" w:cs="Times New Roman"/>
                <w:b/>
                <w:bCs/>
                <w:sz w:val="21"/>
                <w:szCs w:val="21"/>
              </w:rPr>
              <w:t>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Przy zgłoszeniu konieczna jest zaliczka w wysokości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1</w:t>
            </w:r>
            <w:r>
              <w:rPr>
                <w:rFonts w:eastAsia="TimesNewRomanPS-BoldMT" w:cs="Times New Roman"/>
                <w:b/>
                <w:bCs/>
                <w:sz w:val="21"/>
                <w:szCs w:val="21"/>
              </w:rPr>
              <w:t>3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0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  <w:t xml:space="preserve">wpłata na konto: </w:t>
            </w:r>
            <w:r>
              <w:rPr>
                <w:rStyle w:val="StrongEmphasis"/>
              </w:rPr>
              <w:t>56 1140 2004 0000 3702 7942 9919</w:t>
            </w:r>
          </w:p>
          <w:p w14:paraId="3E29CD0B" w14:textId="77777777" w:rsidR="003A6B29" w:rsidRPr="009F7C97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9F7C97">
              <w:rPr>
                <w:rFonts w:eastAsia="TimesNewRomanPS-BoldMT" w:cs="Times New Roman"/>
                <w:sz w:val="21"/>
                <w:szCs w:val="21"/>
              </w:rPr>
              <w:t>z dopiskiem (tytułem wpłaty/przelewu):</w:t>
            </w:r>
          </w:p>
          <w:p w14:paraId="64AC06FF" w14:textId="6D29AE77" w:rsidR="003A6B29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(termin rekolekcji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369542F9" w14:textId="36980C57" w:rsidR="003A6B29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</w:t>
            </w:r>
            <w:r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10-12 marzec,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Jan Nowak</w:t>
            </w:r>
            <w:r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,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Rzeszów – </w:t>
            </w:r>
            <w:r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FARA</w:t>
            </w:r>
          </w:p>
          <w:p w14:paraId="1737183C" w14:textId="77777777" w:rsidR="003A6B29" w:rsidRDefault="003A6B29" w:rsidP="009A59F6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3A6B29">
              <w:rPr>
                <w:rFonts w:eastAsia="TimesNewRomanPS-BoldMT" w:cs="Times New Roman"/>
                <w:sz w:val="21"/>
                <w:szCs w:val="21"/>
                <w:u w:val="single"/>
              </w:rPr>
              <w:t>W przypadku wykonania jednego przelewu za kilka osób należy w wymienić wszystkie imiona i nazwiska</w:t>
            </w:r>
            <w:r>
              <w:rPr>
                <w:rFonts w:eastAsia="TimesNewRomanPS-BoldMT" w:cs="Times New Roman"/>
                <w:sz w:val="21"/>
                <w:szCs w:val="21"/>
              </w:rPr>
              <w:t>.</w:t>
            </w:r>
          </w:p>
          <w:p w14:paraId="37A97E1A" w14:textId="77777777" w:rsidR="003A6B29" w:rsidRDefault="003A6B29" w:rsidP="009A59F6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6FD0B8FA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lastRenderedPageBreak/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2435B165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39E53678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021A4B9C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58577CE6" w14:textId="77777777" w:rsidR="00781272" w:rsidRDefault="00781272" w:rsidP="00B20F01">
      <w:pPr>
        <w:pStyle w:val="Standard"/>
        <w:rPr>
          <w:b/>
          <w:bCs/>
          <w:sz w:val="22"/>
          <w:szCs w:val="22"/>
        </w:rPr>
      </w:pPr>
    </w:p>
    <w:p w14:paraId="44312982" w14:textId="45D35B04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391CAA8C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 xml:space="preserve">w czasie pobytu na turnusie. Jednocześnie oświadczamy, że nie znamy przeciwwskazań zdrowotnych do udziału naszego dziecka w </w:t>
      </w:r>
      <w:r w:rsidR="00781272">
        <w:rPr>
          <w:sz w:val="21"/>
          <w:szCs w:val="21"/>
        </w:rPr>
        <w:t>rekolekcjach</w:t>
      </w:r>
      <w:r>
        <w:rPr>
          <w:sz w:val="21"/>
          <w:szCs w:val="21"/>
        </w:rPr>
        <w:t>, któr</w:t>
      </w:r>
      <w:r w:rsidR="00781272">
        <w:rPr>
          <w:sz w:val="21"/>
          <w:szCs w:val="21"/>
        </w:rPr>
        <w:t>ych</w:t>
      </w:r>
      <w:r>
        <w:rPr>
          <w:sz w:val="21"/>
          <w:szCs w:val="21"/>
        </w:rPr>
        <w:t xml:space="preserve">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543BD9F9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 xml:space="preserve">i zabiegami operacyjnymi w przypadku zagrożenia zdrowia lub życia naszego dziecka przez kierownika lub opiekunów w trakcie trwania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>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1B760DAA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Zobowiązujemy się do zapewnienia bezpieczeństwa naszemu dziecku w drodze tam i z powrotem pomiędzy miejscem zamieszkania a miejscem </w:t>
      </w:r>
      <w:r w:rsidR="00781272">
        <w:rPr>
          <w:sz w:val="21"/>
          <w:szCs w:val="21"/>
        </w:rPr>
        <w:t>rekolekcji</w:t>
      </w:r>
      <w:r>
        <w:rPr>
          <w:sz w:val="21"/>
          <w:szCs w:val="21"/>
        </w:rPr>
        <w:t xml:space="preserve">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8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296"/>
        <w:gridCol w:w="4780"/>
      </w:tblGrid>
      <w:tr w:rsidR="003863F3" w:rsidRPr="00F209A9" w14:paraId="118A384A" w14:textId="77777777" w:rsidTr="003A6B29">
        <w:trPr>
          <w:trHeight w:val="137"/>
          <w:jc w:val="center"/>
        </w:trPr>
        <w:tc>
          <w:tcPr>
            <w:tcW w:w="478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9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78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3A6B29">
        <w:trPr>
          <w:trHeight w:val="560"/>
          <w:jc w:val="center"/>
        </w:trPr>
        <w:tc>
          <w:tcPr>
            <w:tcW w:w="478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9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78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3A6B29">
        <w:trPr>
          <w:trHeight w:val="560"/>
          <w:jc w:val="center"/>
        </w:trPr>
        <w:tc>
          <w:tcPr>
            <w:tcW w:w="478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9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7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10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02"/>
        <w:gridCol w:w="9921"/>
      </w:tblGrid>
      <w:tr w:rsidR="00971504" w14:paraId="1AC273C4" w14:textId="77777777" w:rsidTr="003A6B29">
        <w:trPr>
          <w:trHeight w:val="1508"/>
        </w:trPr>
        <w:tc>
          <w:tcPr>
            <w:tcW w:w="1002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074D8250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="00D518BC">
              <w:rPr>
                <w:sz w:val="21"/>
                <w:szCs w:val="21"/>
              </w:rPr>
              <w:t>10 – 12 marca/ 17-19 marca</w:t>
            </w:r>
            <w:r w:rsidR="001F58D7">
              <w:rPr>
                <w:sz w:val="21"/>
                <w:szCs w:val="21"/>
                <w:u w:val="dotted"/>
              </w:rPr>
              <w:t xml:space="preserve"> w </w:t>
            </w:r>
            <w:r w:rsidR="00D518BC">
              <w:rPr>
                <w:sz w:val="21"/>
                <w:szCs w:val="21"/>
                <w:u w:val="dotted"/>
              </w:rPr>
              <w:t>Domu Diecezjalnym Tabor w Rzeszowie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3A6B29">
        <w:trPr>
          <w:trHeight w:val="1296"/>
        </w:trPr>
        <w:tc>
          <w:tcPr>
            <w:tcW w:w="1002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1298BCE6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r w:rsidR="00D518BC">
              <w:rPr>
                <w:sz w:val="21"/>
                <w:szCs w:val="21"/>
              </w:rPr>
              <w:t>Rzeszowie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3A6B29">
        <w:trPr>
          <w:trHeight w:val="716"/>
        </w:trPr>
        <w:tc>
          <w:tcPr>
            <w:tcW w:w="1002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921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29989048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</w:t>
            </w:r>
            <w:r w:rsidR="00D518BC">
              <w:rPr>
                <w:sz w:val="21"/>
                <w:szCs w:val="21"/>
              </w:rPr>
              <w:t>rekolekcji</w:t>
            </w:r>
            <w:r>
              <w:rPr>
                <w:sz w:val="21"/>
                <w:szCs w:val="21"/>
              </w:rPr>
              <w:t xml:space="preserve">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10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301"/>
        <w:gridCol w:w="4854"/>
      </w:tblGrid>
      <w:tr w:rsidR="00971504" w:rsidRPr="00F209A9" w14:paraId="355ED17B" w14:textId="77777777" w:rsidTr="003A6B29">
        <w:trPr>
          <w:trHeight w:val="218"/>
          <w:jc w:val="center"/>
        </w:trPr>
        <w:tc>
          <w:tcPr>
            <w:tcW w:w="4854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301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854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A6B29">
        <w:trPr>
          <w:trHeight w:val="515"/>
          <w:jc w:val="center"/>
        </w:trPr>
        <w:tc>
          <w:tcPr>
            <w:tcW w:w="4854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301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4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A6B29">
        <w:trPr>
          <w:trHeight w:val="515"/>
          <w:jc w:val="center"/>
        </w:trPr>
        <w:tc>
          <w:tcPr>
            <w:tcW w:w="4854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301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BA3B6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A1C52" w14:textId="77777777" w:rsidR="00332315" w:rsidRDefault="00332315" w:rsidP="00BA3B6A">
      <w:r>
        <w:separator/>
      </w:r>
    </w:p>
  </w:endnote>
  <w:endnote w:type="continuationSeparator" w:id="0">
    <w:p w14:paraId="2EAA037B" w14:textId="77777777" w:rsidR="00332315" w:rsidRDefault="00332315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8815563-03AF-4907-9D36-E3F0A5B3E18C}"/>
    <w:embedBold r:id="rId2" w:fontKey="{AF06038B-A365-4406-9CF7-7DCB2573E161}"/>
    <w:embedItalic r:id="rId3" w:fontKey="{EA4DF9B8-15AF-4D90-8EAB-29CACA52436D}"/>
    <w:embedBoldItalic r:id="rId4" w:fontKey="{06C84EA2-0FCE-455C-B271-3C4D0CC9474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B91C39A-FBE0-4528-A259-BC4E56A1050C}"/>
    <w:embedBold r:id="rId6" w:fontKey="{5C949670-3CDA-4C11-AE62-EED982B9513B}"/>
    <w:embedItalic r:id="rId7" w:fontKey="{85379B83-76F6-4A14-BA99-B6E9A17BC7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AF146808-74C7-4110-8756-BA5D223B1F7A}"/>
    <w:embedBold r:id="rId9" w:fontKey="{366EEB25-9ABA-45AF-A884-CAAA1FF91EB9}"/>
    <w:embedItalic r:id="rId10" w:fontKey="{35052432-CFE9-4225-9382-4CE33967C361}"/>
    <w:embedBoldItalic r:id="rId11" w:fontKey="{ADF9AF4E-72C7-4051-9672-764ED0476F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3A29AF9-C91D-4422-B0C7-A0B450D48844}"/>
    <w:embedItalic r:id="rId13" w:fontKey="{6818BF76-8C9F-4CCD-B949-1C6217C94AF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53CFE89E-67A5-4C2F-9570-14391811DC27}"/>
    <w:embedBold r:id="rId15" w:fontKey="{6BF532F4-0C86-4718-B932-BF9B16300C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2FEF9D1D-D501-4706-8CDB-AC7BD8335F16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A4E0B" w14:textId="77777777" w:rsidR="00332315" w:rsidRDefault="00332315" w:rsidP="00BA3B6A">
      <w:r>
        <w:separator/>
      </w:r>
    </w:p>
  </w:footnote>
  <w:footnote w:type="continuationSeparator" w:id="0">
    <w:p w14:paraId="16E6BA7A" w14:textId="77777777" w:rsidR="00332315" w:rsidRDefault="00332315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1954B4"/>
    <w:rsid w:val="001F58D7"/>
    <w:rsid w:val="00202E4E"/>
    <w:rsid w:val="00203113"/>
    <w:rsid w:val="00223092"/>
    <w:rsid w:val="002A7BB2"/>
    <w:rsid w:val="002E6439"/>
    <w:rsid w:val="003077E1"/>
    <w:rsid w:val="00332315"/>
    <w:rsid w:val="003338A1"/>
    <w:rsid w:val="003846C1"/>
    <w:rsid w:val="003863F3"/>
    <w:rsid w:val="0039314D"/>
    <w:rsid w:val="003A6B29"/>
    <w:rsid w:val="003F754C"/>
    <w:rsid w:val="00487C5F"/>
    <w:rsid w:val="00511070"/>
    <w:rsid w:val="00512E33"/>
    <w:rsid w:val="00584225"/>
    <w:rsid w:val="006057BF"/>
    <w:rsid w:val="00637AFC"/>
    <w:rsid w:val="00781272"/>
    <w:rsid w:val="00846AF3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B2C92"/>
    <w:rsid w:val="00CD0496"/>
    <w:rsid w:val="00CF133E"/>
    <w:rsid w:val="00D328F3"/>
    <w:rsid w:val="00D518BC"/>
    <w:rsid w:val="00D530ED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729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4</cp:revision>
  <cp:lastPrinted>2021-05-21T19:34:00Z</cp:lastPrinted>
  <dcterms:created xsi:type="dcterms:W3CDTF">2023-02-23T16:16:00Z</dcterms:created>
  <dcterms:modified xsi:type="dcterms:W3CDTF">2023-02-23T17:04:00Z</dcterms:modified>
</cp:coreProperties>
</file>